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61C" w:rsidRPr="001C0E6D" w:rsidRDefault="00AC161C" w:rsidP="00AC1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C161C" w:rsidRPr="001C0E6D" w:rsidRDefault="00AC161C" w:rsidP="00AC161C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C161C" w:rsidRPr="001C0E6D" w:rsidRDefault="00AC161C" w:rsidP="00AC1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161C" w:rsidRPr="001C0E6D" w:rsidRDefault="00AC161C" w:rsidP="00AC1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C161C" w:rsidRDefault="00AC161C" w:rsidP="00AC16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61C" w:rsidRDefault="00AC161C" w:rsidP="00AC161C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азовательной программы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</w:t>
      </w:r>
    </w:p>
    <w:p w:rsidR="00AC161C" w:rsidRPr="00E47523" w:rsidRDefault="00AC161C" w:rsidP="00AC16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61C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автотранспортных средств ГБПОУ «КБАДК»</w:t>
      </w:r>
    </w:p>
    <w:p w:rsidR="00AC161C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AC161C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C161C" w:rsidRPr="00646731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AC161C" w:rsidRDefault="00AC161C" w:rsidP="00AC1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AC161C" w:rsidRPr="00025C71" w:rsidTr="00A14B0C">
        <w:trPr>
          <w:trHeight w:val="432"/>
        </w:trPr>
        <w:tc>
          <w:tcPr>
            <w:tcW w:w="846" w:type="dxa"/>
            <w:vMerge w:val="restart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bookmarkStart w:id="0" w:name="_GoBack"/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AC161C" w:rsidRPr="00025C71" w:rsidTr="00A14B0C">
        <w:trPr>
          <w:trHeight w:val="187"/>
        </w:trPr>
        <w:tc>
          <w:tcPr>
            <w:tcW w:w="846" w:type="dxa"/>
            <w:vMerge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AC161C" w:rsidRPr="00025C71" w:rsidRDefault="00AC161C" w:rsidP="00AC161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89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07" w:type="dxa"/>
          </w:tcPr>
          <w:p w:rsidR="00AC161C" w:rsidRPr="00025C71" w:rsidRDefault="00AC161C" w:rsidP="00AC161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107" w:type="dxa"/>
          </w:tcPr>
          <w:p w:rsidR="00AC161C" w:rsidRPr="00025C71" w:rsidRDefault="00AC161C" w:rsidP="00AC161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41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Материально-техническим оснащением внеучебной деятельности: в колледже имеется оборудование, инвентарь для занятий внеучебной деятельностью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AC161C" w:rsidRPr="00025C71" w:rsidTr="00A14B0C">
        <w:tc>
          <w:tcPr>
            <w:tcW w:w="846" w:type="dxa"/>
            <w:vMerge w:val="restart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Психологическим климатом в группе: мой ребенок чувствуетсебя комфортно в коллективе группы</w:t>
            </w: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AC161C" w:rsidRPr="00025C71" w:rsidRDefault="00AC161C" w:rsidP="00AC161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98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C161C" w:rsidRPr="00025C71" w:rsidTr="00A14B0C">
        <w:tc>
          <w:tcPr>
            <w:tcW w:w="846" w:type="dxa"/>
            <w:vMerge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AC161C" w:rsidRPr="00025C71" w:rsidTr="00A14B0C">
        <w:trPr>
          <w:trHeight w:val="917"/>
        </w:trPr>
        <w:tc>
          <w:tcPr>
            <w:tcW w:w="846" w:type="dxa"/>
          </w:tcPr>
          <w:p w:rsidR="00AC161C" w:rsidRPr="00025C71" w:rsidRDefault="00AC161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AC161C" w:rsidRPr="00025C71" w:rsidRDefault="00AC161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AC161C" w:rsidRPr="00025C71" w:rsidRDefault="00AC161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AC161C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Оборудовать материально-техническим оснащением внеучебной деятельности:  инвентарь для занятий внеучебной деятельностью</w:t>
            </w:r>
          </w:p>
        </w:tc>
      </w:tr>
      <w:bookmarkEnd w:id="0"/>
    </w:tbl>
    <w:p w:rsidR="00AC161C" w:rsidRDefault="00AC161C" w:rsidP="00AC161C">
      <w:pPr>
        <w:spacing w:after="0" w:line="240" w:lineRule="auto"/>
      </w:pPr>
    </w:p>
    <w:p w:rsidR="00AC161C" w:rsidRDefault="00AC161C" w:rsidP="00AC1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745840">
        <w:rPr>
          <w:rFonts w:ascii="Times New Roman" w:hAnsi="Times New Roman" w:cs="Times New Roman"/>
          <w:sz w:val="28"/>
          <w:szCs w:val="28"/>
        </w:rPr>
        <w:t>% родителей студентов указанной специальности. Данный показатель свидетельствует о недостаточно высокой заинтересованности или информированности части родителей относительно участия в анкетировании. Вместе с тем, большинство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специальность и заведение родным и знакомым.</w:t>
      </w:r>
    </w:p>
    <w:p w:rsidR="00AC161C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61C" w:rsidRPr="00025C71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AC161C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61C" w:rsidRPr="00025C71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И.о. заместителя директора по ВР                                                                   Д.М. Чеченова-Кудаева</w:t>
      </w:r>
    </w:p>
    <w:p w:rsidR="00AC161C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61C" w:rsidRDefault="00AC161C" w:rsidP="00AC1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Директор                                                                                                              М.А. Абрегов</w:t>
      </w:r>
    </w:p>
    <w:p w:rsidR="00AC161C" w:rsidRDefault="00AC161C" w:rsidP="00AC161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161C" w:rsidRDefault="00AC161C" w:rsidP="00AC161C">
      <w:pPr>
        <w:spacing w:after="0" w:line="240" w:lineRule="auto"/>
      </w:pPr>
    </w:p>
    <w:p w:rsidR="00AC161C" w:rsidRDefault="00AC161C" w:rsidP="00AC161C"/>
    <w:p w:rsidR="00347A57" w:rsidRDefault="009560C6">
      <w:r>
        <w:rPr>
          <w:noProof/>
          <w:lang w:eastAsia="ru-RU"/>
        </w:rPr>
        <w:drawing>
          <wp:inline distT="0" distB="0" distL="0" distR="0" wp14:anchorId="55BA3E1D" wp14:editId="2499EEAD">
            <wp:extent cx="9734550" cy="539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06" t="12262" r="12293" b="8675"/>
                    <a:stretch/>
                  </pic:blipFill>
                  <pic:spPr bwMode="auto">
                    <a:xfrm>
                      <a:off x="0" y="0"/>
                      <a:ext cx="9734550" cy="5391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B3E" w:rsidRDefault="003E7B3E" w:rsidP="00652A4A">
      <w:pPr>
        <w:spacing w:after="0" w:line="240" w:lineRule="auto"/>
      </w:pPr>
      <w:r>
        <w:separator/>
      </w:r>
    </w:p>
  </w:endnote>
  <w:endnote w:type="continuationSeparator" w:id="0">
    <w:p w:rsidR="003E7B3E" w:rsidRDefault="003E7B3E" w:rsidP="0065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B3E" w:rsidRDefault="003E7B3E" w:rsidP="00652A4A">
      <w:pPr>
        <w:spacing w:after="0" w:line="240" w:lineRule="auto"/>
      </w:pPr>
      <w:r>
        <w:separator/>
      </w:r>
    </w:p>
  </w:footnote>
  <w:footnote w:type="continuationSeparator" w:id="0">
    <w:p w:rsidR="003E7B3E" w:rsidRDefault="003E7B3E" w:rsidP="00652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61C"/>
    <w:rsid w:val="00026D04"/>
    <w:rsid w:val="00194D37"/>
    <w:rsid w:val="00347A57"/>
    <w:rsid w:val="003B2C39"/>
    <w:rsid w:val="003C23E6"/>
    <w:rsid w:val="003E7B3E"/>
    <w:rsid w:val="00595EB0"/>
    <w:rsid w:val="00652A4A"/>
    <w:rsid w:val="00744BED"/>
    <w:rsid w:val="008E367F"/>
    <w:rsid w:val="00914275"/>
    <w:rsid w:val="009560C6"/>
    <w:rsid w:val="00AC161C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F943"/>
  <w15:chartTrackingRefBased/>
  <w15:docId w15:val="{53607E68-8B20-499B-B7DC-A4726411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6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61C"/>
    <w:pPr>
      <w:ind w:left="720"/>
      <w:contextualSpacing/>
    </w:pPr>
  </w:style>
  <w:style w:type="table" w:styleId="a4">
    <w:name w:val="Table Grid"/>
    <w:basedOn w:val="a1"/>
    <w:uiPriority w:val="39"/>
    <w:rsid w:val="00AC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5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A4A"/>
  </w:style>
  <w:style w:type="paragraph" w:styleId="a7">
    <w:name w:val="footer"/>
    <w:basedOn w:val="a"/>
    <w:link w:val="a8"/>
    <w:uiPriority w:val="99"/>
    <w:unhideWhenUsed/>
    <w:rsid w:val="0065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2025-06-26T15:20:00Z</dcterms:created>
  <dcterms:modified xsi:type="dcterms:W3CDTF">2025-06-26T16:35:00Z</dcterms:modified>
</cp:coreProperties>
</file>